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right="218"/>
        <w:jc w:val="right"/>
        <w:rPr>
          <w:color w:val="000000"/>
        </w:rPr>
      </w:pPr>
      <w:r w:rsidDel="00000000" w:rsidR="00000000" w:rsidRPr="00000000">
        <w:rPr>
          <w:color w:val="000000"/>
        </w:rPr>
        <w:drawing>
          <wp:inline distB="19050" distT="19050" distL="19050" distR="19050">
            <wp:extent cx="3872873" cy="432363"/>
            <wp:effectExtent b="0" l="0" r="0" t="0"/>
            <wp:docPr id="17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872873" cy="43236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541" w:line="263.00000000000006" w:lineRule="auto"/>
        <w:ind w:left="441" w:right="155" w:firstLine="7.999999999999972"/>
        <w:jc w:val="both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La </w:t>
      </w: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Secretaría de Asuntos Docentes de EXALTACIÓN DE LA CRUZ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, por solicitud de la Inspectora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Jefe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  Distrital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, Angélica Rivas Fernández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, convoca a aspirantes merituados d</w:t>
      </w:r>
      <w:r w:rsidDel="00000000" w:rsidR="00000000" w:rsidRPr="00000000">
        <w:rPr>
          <w:rFonts w:ascii="Calibri" w:cs="Calibri" w:eastAsia="Calibri" w:hAnsi="Calibri"/>
          <w:color w:val="000000"/>
          <w:highlight w:val="white"/>
          <w:rtl w:val="0"/>
        </w:rPr>
        <w:t xml:space="preserve">e </w:t>
      </w:r>
      <w:r w:rsidDel="00000000" w:rsidR="00000000" w:rsidRPr="00000000">
        <w:rPr>
          <w:rFonts w:ascii="Calibri" w:cs="Calibri" w:eastAsia="Calibri" w:hAnsi="Calibri"/>
          <w:b w:val="1"/>
          <w:color w:val="000000"/>
          <w:highlight w:val="white"/>
          <w:rtl w:val="0"/>
        </w:rPr>
        <w:t xml:space="preserve">Listado</w:t>
      </w:r>
      <w:r w:rsidDel="00000000" w:rsidR="00000000" w:rsidRPr="00000000">
        <w:rPr>
          <w:rFonts w:ascii="Calibri" w:cs="Calibri" w:eastAsia="Calibri" w:hAnsi="Calibri"/>
          <w:b w:val="1"/>
          <w:highlight w:val="white"/>
          <w:rtl w:val="0"/>
        </w:rPr>
        <w:t xml:space="preserve">s</w:t>
      </w:r>
      <w:r w:rsidDel="00000000" w:rsidR="00000000" w:rsidRPr="00000000">
        <w:rPr>
          <w:rFonts w:ascii="Calibri" w:cs="Calibri" w:eastAsia="Calibri" w:hAnsi="Calibri"/>
          <w:b w:val="1"/>
          <w:color w:val="000000"/>
          <w:highlight w:val="white"/>
          <w:rtl w:val="0"/>
        </w:rPr>
        <w:t xml:space="preserve"> A </w:t>
      </w:r>
      <w:r w:rsidDel="00000000" w:rsidR="00000000" w:rsidRPr="00000000">
        <w:rPr>
          <w:rFonts w:ascii="Calibri" w:cs="Calibri" w:eastAsia="Calibri" w:hAnsi="Calibri"/>
          <w:b w:val="1"/>
          <w:highlight w:val="white"/>
          <w:rtl w:val="0"/>
        </w:rPr>
        <w:t xml:space="preserve">, B y C</w:t>
      </w:r>
      <w:r w:rsidDel="00000000" w:rsidR="00000000" w:rsidRPr="00000000">
        <w:rPr>
          <w:rFonts w:ascii="Calibri" w:cs="Calibri" w:eastAsia="Calibri" w:hAnsi="Calibri"/>
          <w:b w:val="1"/>
          <w:color w:val="000000"/>
          <w:highlight w:val="white"/>
          <w:rtl w:val="0"/>
        </w:rPr>
        <w:t xml:space="preserve">  de</w:t>
      </w:r>
      <w:r w:rsidDel="00000000" w:rsidR="00000000" w:rsidRPr="00000000">
        <w:rPr>
          <w:rFonts w:ascii="Calibri" w:cs="Calibri" w:eastAsia="Calibri" w:hAnsi="Calibri"/>
          <w:b w:val="1"/>
          <w:highlight w:val="white"/>
          <w:rtl w:val="0"/>
        </w:rPr>
        <w:t xml:space="preserve">l</w:t>
      </w:r>
      <w:r w:rsidDel="00000000" w:rsidR="00000000" w:rsidRPr="00000000">
        <w:rPr>
          <w:rFonts w:ascii="Calibri" w:cs="Calibri" w:eastAsia="Calibri" w:hAnsi="Calibri"/>
          <w:b w:val="1"/>
          <w:color w:val="000000"/>
          <w:highlight w:val="white"/>
          <w:rtl w:val="0"/>
        </w:rPr>
        <w:t xml:space="preserve"> DISTRITO </w:t>
      </w:r>
      <w:r w:rsidDel="00000000" w:rsidR="00000000" w:rsidRPr="00000000">
        <w:rPr>
          <w:rFonts w:ascii="Calibri" w:cs="Calibri" w:eastAsia="Calibri" w:hAnsi="Calibri"/>
          <w:b w:val="1"/>
          <w:highlight w:val="white"/>
          <w:rtl w:val="0"/>
        </w:rPr>
        <w:t xml:space="preserve">y</w:t>
      </w:r>
      <w:r w:rsidDel="00000000" w:rsidR="00000000" w:rsidRPr="00000000">
        <w:rPr>
          <w:rFonts w:ascii="Calibri" w:cs="Calibri" w:eastAsia="Calibri" w:hAnsi="Calibri"/>
          <w:b w:val="1"/>
          <w:color w:val="000000"/>
          <w:highlight w:val="white"/>
          <w:rtl w:val="0"/>
        </w:rPr>
        <w:t xml:space="preserve"> distritos vecinos  </w:t>
      </w:r>
      <w:r w:rsidDel="00000000" w:rsidR="00000000" w:rsidRPr="00000000">
        <w:rPr>
          <w:rFonts w:ascii="Calibri" w:cs="Calibri" w:eastAsia="Calibri" w:hAnsi="Calibri"/>
          <w:color w:val="000000"/>
          <w:highlight w:val="white"/>
          <w:rtl w:val="0"/>
        </w:rPr>
        <w:t xml:space="preserve">para la cobertura de</w:t>
      </w:r>
      <w:r w:rsidDel="00000000" w:rsidR="00000000" w:rsidRPr="00000000">
        <w:rPr>
          <w:rFonts w:ascii="Calibri" w:cs="Calibri" w:eastAsia="Calibri" w:hAnsi="Calibri"/>
          <w:highlight w:val="white"/>
          <w:rtl w:val="0"/>
        </w:rPr>
        <w:t xml:space="preserve">l</w:t>
      </w:r>
      <w:r w:rsidDel="00000000" w:rsidR="00000000" w:rsidRPr="00000000">
        <w:rPr>
          <w:rFonts w:ascii="Calibri" w:cs="Calibri" w:eastAsia="Calibri" w:hAnsi="Calibri"/>
          <w:color w:val="000000"/>
          <w:highlight w:val="white"/>
          <w:rtl w:val="0"/>
        </w:rPr>
        <w:t xml:space="preserve"> cargo Jerárquico Transitorio de la Dirección de </w:t>
      </w:r>
      <w:r w:rsidDel="00000000" w:rsidR="00000000" w:rsidRPr="00000000">
        <w:rPr>
          <w:rFonts w:ascii="Calibri" w:cs="Calibri" w:eastAsia="Calibri" w:hAnsi="Calibri"/>
          <w:b w:val="1"/>
          <w:highlight w:val="white"/>
          <w:rtl w:val="0"/>
        </w:rPr>
        <w:t xml:space="preserve">EDUCACIÓN TÉCNICO PROFESIONAL- DIRECTORES</w:t>
      </w:r>
      <w:r w:rsidDel="00000000" w:rsidR="00000000" w:rsidRPr="00000000">
        <w:rPr>
          <w:rFonts w:ascii="Calibri" w:cs="Calibri" w:eastAsia="Calibri" w:hAnsi="Calibri"/>
          <w:b w:val="1"/>
          <w:color w:val="000000"/>
          <w:highlight w:val="white"/>
          <w:rtl w:val="0"/>
        </w:rPr>
        <w:t xml:space="preserve">, </w:t>
      </w:r>
      <w:r w:rsidDel="00000000" w:rsidR="00000000" w:rsidRPr="00000000">
        <w:rPr>
          <w:rFonts w:ascii="Calibri" w:cs="Calibri" w:eastAsia="Calibri" w:hAnsi="Calibri"/>
          <w:color w:val="000000"/>
          <w:highlight w:val="white"/>
          <w:rtl w:val="0"/>
        </w:rPr>
        <w:t xml:space="preserve">conforme lo establecido en el Art. 75° 6.4.3-A-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1, A-2,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A-3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 según se detalla: </w:t>
      </w:r>
    </w:p>
    <w:p w:rsidR="00000000" w:rsidDel="00000000" w:rsidP="00000000" w:rsidRDefault="00000000" w:rsidRPr="00000000" w14:paraId="00000003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171" w:line="240" w:lineRule="auto"/>
        <w:ind w:left="439" w:firstLine="0"/>
        <w:rPr>
          <w:rFonts w:ascii="Calibri" w:cs="Calibri" w:eastAsia="Calibri" w:hAnsi="Calibri"/>
          <w:b w:val="1"/>
          <w:color w:val="000000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Cargo a cubrir: </w:t>
      </w:r>
    </w:p>
    <w:p w:rsidR="00000000" w:rsidDel="00000000" w:rsidP="00000000" w:rsidRDefault="00000000" w:rsidRPr="00000000" w14:paraId="00000004">
      <w:pPr>
        <w:spacing w:after="160" w:line="256" w:lineRule="auto"/>
        <w:jc w:val="left"/>
        <w:rPr>
          <w:color w:val="222222"/>
          <w:highlight w:val="whit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050.0" w:type="dxa"/>
        <w:jc w:val="left"/>
        <w:tblInd w:w="-10.0" w:type="dxa"/>
        <w:tblLayout w:type="fixed"/>
        <w:tblLook w:val="0000"/>
      </w:tblPr>
      <w:tblGrid>
        <w:gridCol w:w="1530"/>
        <w:gridCol w:w="1065"/>
        <w:gridCol w:w="1080"/>
        <w:gridCol w:w="1140"/>
        <w:gridCol w:w="1290"/>
        <w:gridCol w:w="1035"/>
        <w:gridCol w:w="2910"/>
        <w:tblGridChange w:id="0">
          <w:tblGrid>
            <w:gridCol w:w="1530"/>
            <w:gridCol w:w="1065"/>
            <w:gridCol w:w="1080"/>
            <w:gridCol w:w="1140"/>
            <w:gridCol w:w="1290"/>
            <w:gridCol w:w="1035"/>
            <w:gridCol w:w="2910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5">
            <w:pPr>
              <w:spacing w:line="240" w:lineRule="auto"/>
              <w:jc w:val="center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sz w:val="20"/>
                <w:szCs w:val="20"/>
                <w:rtl w:val="0"/>
              </w:rPr>
              <w:t xml:space="preserve">Nivel/</w:t>
            </w:r>
          </w:p>
          <w:p w:rsidR="00000000" w:rsidDel="00000000" w:rsidP="00000000" w:rsidRDefault="00000000" w:rsidRPr="00000000" w14:paraId="00000006">
            <w:pPr>
              <w:spacing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20"/>
                <w:szCs w:val="20"/>
                <w:rtl w:val="0"/>
              </w:rPr>
              <w:t xml:space="preserve">Modalidad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7">
            <w:pPr>
              <w:spacing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20"/>
                <w:szCs w:val="20"/>
                <w:rtl w:val="0"/>
              </w:rPr>
              <w:t xml:space="preserve">Servicio Educativo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spacing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20"/>
                <w:szCs w:val="20"/>
                <w:rtl w:val="0"/>
              </w:rPr>
              <w:t xml:space="preserve">Cargo a cubrir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9">
            <w:pPr>
              <w:spacing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20"/>
                <w:szCs w:val="20"/>
                <w:rtl w:val="0"/>
              </w:rPr>
              <w:t xml:space="preserve">Situación de revista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A">
            <w:pPr>
              <w:spacing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20"/>
                <w:szCs w:val="20"/>
                <w:rtl w:val="0"/>
              </w:rPr>
              <w:t xml:space="preserve">Motivo de cobertura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B">
            <w:pPr>
              <w:spacing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20"/>
                <w:szCs w:val="20"/>
                <w:rtl w:val="0"/>
              </w:rPr>
              <w:t xml:space="preserve">Docente suplido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C">
            <w:pPr>
              <w:spacing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sz w:val="20"/>
                <w:szCs w:val="20"/>
                <w:rtl w:val="0"/>
              </w:rPr>
              <w:t xml:space="preserve">Horario de Desempeño propuesto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D">
            <w:pPr>
              <w:spacing w:after="16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TÉCNICO PROFESIONAL- FP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E">
            <w:pPr>
              <w:spacing w:after="16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CFP 402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F">
            <w:pPr>
              <w:spacing w:after="16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REGENTE</w:t>
            </w:r>
          </w:p>
          <w:p w:rsidR="00000000" w:rsidDel="00000000" w:rsidP="00000000" w:rsidRDefault="00000000" w:rsidRPr="00000000" w14:paraId="00000010">
            <w:pPr>
              <w:spacing w:after="16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1">
            <w:pPr>
              <w:spacing w:after="16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SUPLENTE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2">
            <w:pPr>
              <w:spacing w:after="160" w:line="240" w:lineRule="auto"/>
              <w:rPr>
                <w:rFonts w:ascii="Calibri" w:cs="Calibri" w:eastAsia="Calibri" w:hAnsi="Calibri"/>
              </w:rPr>
            </w:pPr>
            <w:bookmarkStart w:colFirst="0" w:colLast="0" w:name="_heading=h.brqrva8onbu6" w:id="0"/>
            <w:bookmarkEnd w:id="0"/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Licencia médica Regente provisional.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3">
            <w:pPr>
              <w:spacing w:after="16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PARISE Marcela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4">
            <w:pPr>
              <w:shd w:fill="ffffff" w:val="clear"/>
              <w:spacing w:line="240" w:lineRule="auto"/>
              <w:rPr>
                <w:color w:val="222222"/>
                <w:highlight w:val="white"/>
              </w:rPr>
            </w:pPr>
            <w:r w:rsidDel="00000000" w:rsidR="00000000" w:rsidRPr="00000000">
              <w:rPr>
                <w:color w:val="222222"/>
                <w:highlight w:val="white"/>
                <w:rtl w:val="0"/>
              </w:rPr>
              <w:t xml:space="preserve">LUNES, MARTES, MIÉRCOLES Y VIERNES 17 A 21:30 HS JUEVES 8:00 A 12:30 HS</w:t>
            </w:r>
          </w:p>
          <w:p w:rsidR="00000000" w:rsidDel="00000000" w:rsidP="00000000" w:rsidRDefault="00000000" w:rsidRPr="00000000" w14:paraId="00000015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6">
      <w:pPr>
        <w:spacing w:line="240" w:lineRule="auto"/>
        <w:rPr>
          <w:rFonts w:ascii="Calibri" w:cs="Calibri" w:eastAsia="Calibri" w:hAnsi="Calibri"/>
          <w:i w:val="1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hd w:fill="ffffff" w:val="clear"/>
        <w:spacing w:line="240" w:lineRule="auto"/>
        <w:rPr>
          <w:b w:val="1"/>
          <w:color w:val="2222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hd w:fill="ffffff" w:val="clear"/>
        <w:spacing w:line="240" w:lineRule="auto"/>
        <w:rPr>
          <w:b w:val="1"/>
          <w:color w:val="2222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240" w:lineRule="auto"/>
        <w:rPr>
          <w:b w:val="1"/>
          <w:color w:val="2222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240" w:lineRule="auto"/>
        <w:rPr>
          <w:b w:val="1"/>
          <w:color w:val="2222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240" w:lineRule="auto"/>
        <w:rPr>
          <w:b w:val="1"/>
          <w:color w:val="2222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right="31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color w:val="000000"/>
          <w:rtl w:val="0"/>
        </w:rPr>
        <w:t xml:space="preserve"> </w:t>
      </w:r>
      <w:r w:rsidDel="00000000" w:rsidR="00000000" w:rsidRPr="00000000">
        <w:rPr>
          <w:color w:val="000000"/>
          <w:u w:val="singl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6"/>
          <w:szCs w:val="26"/>
          <w:u w:val="single"/>
          <w:rtl w:val="0"/>
        </w:rPr>
        <w:t xml:space="preserve">Acto de Ofrecimiento</w:t>
      </w:r>
      <w:r w:rsidDel="00000000" w:rsidR="00000000" w:rsidRPr="00000000">
        <w:rPr>
          <w:rFonts w:ascii="Calibri" w:cs="Calibri" w:eastAsia="Calibri" w:hAnsi="Calibri"/>
          <w:color w:val="000000"/>
          <w:sz w:val="26"/>
          <w:szCs w:val="26"/>
          <w:u w:val="single"/>
          <w:rtl w:val="0"/>
        </w:rPr>
        <w:t xml:space="preserve">:</w:t>
      </w:r>
      <w:r w:rsidDel="00000000" w:rsidR="00000000" w:rsidRPr="00000000">
        <w:rPr>
          <w:rFonts w:ascii="Calibri" w:cs="Calibri" w:eastAsia="Calibri" w:hAnsi="Calibri"/>
          <w:color w:val="000000"/>
          <w:sz w:val="26"/>
          <w:szCs w:val="26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color w:val="000000"/>
          <w:sz w:val="26"/>
          <w:szCs w:val="26"/>
          <w:highlight w:val="white"/>
          <w:rtl w:val="0"/>
        </w:rPr>
        <w:t xml:space="preserve">Día </w:t>
      </w:r>
      <w:r w:rsidDel="00000000" w:rsidR="00000000" w:rsidRPr="00000000">
        <w:rPr>
          <w:rFonts w:ascii="Calibri" w:cs="Calibri" w:eastAsia="Calibri" w:hAnsi="Calibri"/>
          <w:b w:val="1"/>
          <w:sz w:val="26"/>
          <w:szCs w:val="26"/>
          <w:highlight w:val="white"/>
          <w:rtl w:val="0"/>
        </w:rPr>
        <w:t xml:space="preserve">19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6"/>
          <w:szCs w:val="26"/>
          <w:highlight w:val="white"/>
          <w:rtl w:val="0"/>
        </w:rPr>
        <w:t xml:space="preserve">/0</w:t>
      </w:r>
      <w:r w:rsidDel="00000000" w:rsidR="00000000" w:rsidRPr="00000000">
        <w:rPr>
          <w:rFonts w:ascii="Calibri" w:cs="Calibri" w:eastAsia="Calibri" w:hAnsi="Calibri"/>
          <w:b w:val="1"/>
          <w:sz w:val="26"/>
          <w:szCs w:val="26"/>
          <w:highlight w:val="white"/>
          <w:rtl w:val="0"/>
        </w:rPr>
        <w:t xml:space="preserve">6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6"/>
          <w:szCs w:val="26"/>
          <w:highlight w:val="white"/>
          <w:rtl w:val="0"/>
        </w:rPr>
        <w:t xml:space="preserve">/202</w:t>
      </w:r>
      <w:r w:rsidDel="00000000" w:rsidR="00000000" w:rsidRPr="00000000">
        <w:rPr>
          <w:rFonts w:ascii="Calibri" w:cs="Calibri" w:eastAsia="Calibri" w:hAnsi="Calibri"/>
          <w:b w:val="1"/>
          <w:sz w:val="26"/>
          <w:szCs w:val="26"/>
          <w:highlight w:val="white"/>
          <w:rtl w:val="0"/>
        </w:rPr>
        <w:t xml:space="preserve">5 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6"/>
          <w:szCs w:val="26"/>
          <w:highlight w:val="white"/>
          <w:rtl w:val="0"/>
        </w:rPr>
        <w:t xml:space="preserve">a las </w:t>
      </w:r>
      <w:r w:rsidDel="00000000" w:rsidR="00000000" w:rsidRPr="00000000">
        <w:rPr>
          <w:rFonts w:ascii="Calibri" w:cs="Calibri" w:eastAsia="Calibri" w:hAnsi="Calibri"/>
          <w:b w:val="1"/>
          <w:sz w:val="26"/>
          <w:szCs w:val="26"/>
          <w:highlight w:val="white"/>
          <w:rtl w:val="0"/>
        </w:rPr>
        <w:t xml:space="preserve">13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6"/>
          <w:szCs w:val="26"/>
          <w:highlight w:val="white"/>
          <w:rtl w:val="0"/>
        </w:rPr>
        <w:t xml:space="preserve"> hs</w:t>
      </w:r>
      <w:r w:rsidDel="00000000" w:rsidR="00000000" w:rsidRPr="00000000">
        <w:rPr>
          <w:rFonts w:ascii="Calibri" w:cs="Calibri" w:eastAsia="Calibri" w:hAnsi="Calibri"/>
          <w:color w:val="000000"/>
          <w:sz w:val="26"/>
          <w:szCs w:val="26"/>
          <w:highlight w:val="white"/>
          <w:rtl w:val="0"/>
        </w:rPr>
        <w:t xml:space="preserve">. en </w:t>
      </w:r>
      <w:r w:rsidDel="00000000" w:rsidR="00000000" w:rsidRPr="00000000">
        <w:rPr>
          <w:rFonts w:ascii="Calibri" w:cs="Calibri" w:eastAsia="Calibri" w:hAnsi="Calibri"/>
          <w:b w:val="1"/>
          <w:sz w:val="26"/>
          <w:szCs w:val="26"/>
          <w:highlight w:val="white"/>
          <w:rtl w:val="0"/>
        </w:rPr>
        <w:t xml:space="preserve">sede de la Secretaría de Asuntos Docentes de EXALTACIÓN DE LA CRUZ, sita en Rivadavia 451- Capilla del Señor.</w:t>
      </w:r>
      <w:r w:rsidDel="00000000" w:rsidR="00000000" w:rsidRPr="00000000">
        <w:rPr>
          <w:rFonts w:ascii="Calibri" w:cs="Calibri" w:eastAsia="Calibri" w:hAnsi="Calibri"/>
          <w:color w:val="000000"/>
          <w:sz w:val="26"/>
          <w:szCs w:val="26"/>
          <w:highlight w:val="whit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200" w:line="263.00000000000006" w:lineRule="auto"/>
        <w:ind w:left="449" w:right="166" w:firstLine="0"/>
        <w:rPr>
          <w:rFonts w:ascii="Calibri" w:cs="Calibri" w:eastAsia="Calibri" w:hAnsi="Calibri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200" w:line="263.00000000000006" w:lineRule="auto"/>
        <w:ind w:left="449" w:right="166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Los </w:t>
      </w:r>
      <w:r w:rsidDel="00000000" w:rsidR="00000000" w:rsidRPr="00000000">
        <w:rPr>
          <w:rFonts w:ascii="Calibri" w:cs="Calibri" w:eastAsia="Calibri" w:hAnsi="Calibri"/>
          <w:b w:val="1"/>
          <w:color w:val="000000"/>
          <w:rtl w:val="0"/>
        </w:rPr>
        <w:t xml:space="preserve">aspirantes interesados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se harán presentes con:</w:t>
      </w:r>
    </w:p>
    <w:p w:rsidR="00000000" w:rsidDel="00000000" w:rsidP="00000000" w:rsidRDefault="00000000" w:rsidRPr="00000000" w14:paraId="0000001F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200" w:line="263.00000000000006" w:lineRule="auto"/>
        <w:ind w:left="449" w:right="166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- 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DNI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y DECLARACIÓN JURADA ACTUAL.</w:t>
      </w:r>
    </w:p>
    <w:p w:rsidR="00000000" w:rsidDel="00000000" w:rsidP="00000000" w:rsidRDefault="00000000" w:rsidRPr="00000000" w14:paraId="00000020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200" w:line="263.00000000000006" w:lineRule="auto"/>
        <w:ind w:left="449" w:right="166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- COPIA AUTENTICADA DE LISTADO UNIFICADO 2025.</w:t>
      </w:r>
    </w:p>
    <w:p w:rsidR="00000000" w:rsidDel="00000000" w:rsidP="00000000" w:rsidRDefault="00000000" w:rsidRPr="00000000" w14:paraId="00000021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171" w:line="263.00000000000006" w:lineRule="auto"/>
        <w:ind w:left="0" w:right="162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171" w:line="263.00000000000006" w:lineRule="auto"/>
        <w:ind w:left="0" w:right="162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193" w:line="240" w:lineRule="auto"/>
        <w:ind w:left="449" w:firstLine="0"/>
        <w:jc w:val="right"/>
        <w:rPr>
          <w:rFonts w:ascii="Calibri" w:cs="Calibri" w:eastAsia="Calibri" w:hAnsi="Calibri"/>
          <w:color w:val="000000"/>
        </w:rPr>
      </w:pP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CAPILLA DEL SEÑOR,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11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de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junio 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de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 202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5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.-</w:t>
      </w:r>
    </w:p>
    <w:p w:rsidR="00000000" w:rsidDel="00000000" w:rsidP="00000000" w:rsidRDefault="00000000" w:rsidRPr="00000000" w14:paraId="00000024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193" w:line="240" w:lineRule="auto"/>
        <w:ind w:left="0" w:firstLine="0"/>
        <w:jc w:val="left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193" w:line="240" w:lineRule="auto"/>
        <w:ind w:left="0" w:firstLine="0"/>
        <w:jc w:val="left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widowControl w:val="0"/>
        <w:spacing w:before="171" w:line="263.00000000000006" w:lineRule="auto"/>
        <w:ind w:right="162"/>
        <w:jc w:val="both"/>
        <w:rPr>
          <w:rFonts w:ascii="Calibri" w:cs="Calibri" w:eastAsia="Calibri" w:hAnsi="Calibri"/>
          <w:color w:val="4a86e8"/>
        </w:rPr>
      </w:pPr>
      <w:r w:rsidDel="00000000" w:rsidR="00000000" w:rsidRPr="00000000">
        <w:rPr>
          <w:rFonts w:ascii="Calibri" w:cs="Calibri" w:eastAsia="Calibri" w:hAnsi="Calibri"/>
          <w:color w:val="4a86e8"/>
          <w:rtl w:val="0"/>
        </w:rPr>
        <w:t xml:space="preserve">SECRETARÍA DE ASUNTOS DOCENTES </w:t>
      </w:r>
    </w:p>
    <w:p w:rsidR="00000000" w:rsidDel="00000000" w:rsidP="00000000" w:rsidRDefault="00000000" w:rsidRPr="00000000" w14:paraId="00000027">
      <w:pPr>
        <w:widowControl w:val="0"/>
        <w:spacing w:before="193" w:line="240" w:lineRule="auto"/>
        <w:ind w:left="0" w:firstLine="0"/>
        <w:rPr>
          <w:rFonts w:ascii="Calibri" w:cs="Calibri" w:eastAsia="Calibri" w:hAnsi="Calibri"/>
          <w:color w:val="4a86e8"/>
        </w:rPr>
      </w:pPr>
      <w:r w:rsidDel="00000000" w:rsidR="00000000" w:rsidRPr="00000000">
        <w:rPr>
          <w:rFonts w:ascii="Calibri" w:cs="Calibri" w:eastAsia="Calibri" w:hAnsi="Calibri"/>
          <w:color w:val="4a86e8"/>
          <w:rtl w:val="0"/>
        </w:rPr>
        <w:t xml:space="preserve">EXALTACIÓN DE LA CRUZ. </w:t>
      </w:r>
    </w:p>
    <w:p w:rsidR="00000000" w:rsidDel="00000000" w:rsidP="00000000" w:rsidRDefault="00000000" w:rsidRPr="00000000" w14:paraId="00000028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193" w:line="240" w:lineRule="auto"/>
        <w:ind w:left="449" w:firstLine="0"/>
        <w:jc w:val="right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sectPr>
      <w:pgSz w:h="16840" w:w="11920" w:orient="portrait"/>
      <w:pgMar w:bottom="1929" w:top="1446" w:left="1134" w:right="969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s-A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paragraph" w:styleId="Ttulo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9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xbGsbCriWXkm1r8U4PSDFas5ung==">CgMxLjAyDmguYnJxcnZhOG9uYnU2OAByITFoanQyYkFGbWg5WXFDU2VqVUEyTGNTZGV1cDREc3FObQ==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2021-06-01T16:54:00Z</dcterms:created>
  <dc:creator>Gregorio</dc:creator>
</cp:coreProperties>
</file>