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34F" w:rsidRDefault="00F11A1B">
      <w:pPr>
        <w:spacing w:after="200"/>
        <w:jc w:val="right"/>
        <w:rPr>
          <w:rFonts w:ascii="Calibri" w:eastAsia="Calibri" w:hAnsi="Calibri" w:cs="Calibri"/>
        </w:rPr>
      </w:pPr>
      <w:bookmarkStart w:id="0" w:name="_GoBack"/>
      <w:bookmarkEnd w:id="0"/>
      <w:r>
        <w:rPr>
          <w:rFonts w:ascii="Calibri" w:eastAsia="Calibri" w:hAnsi="Calibri" w:cs="Calibri"/>
          <w:noProof/>
          <w:lang w:val="es-AR"/>
        </w:rPr>
        <w:drawing>
          <wp:inline distT="0" distB="0" distL="0" distR="0">
            <wp:extent cx="2190750" cy="286068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28606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00634F" w:rsidRDefault="00F11A1B">
      <w:pPr>
        <w:spacing w:after="200"/>
        <w:jc w:val="right"/>
        <w:rPr>
          <w:rFonts w:ascii="Calibri" w:eastAsia="Calibri" w:hAnsi="Calibri" w:cs="Calibri"/>
          <w:smallCaps/>
        </w:rPr>
      </w:pPr>
      <w:r>
        <w:rPr>
          <w:rFonts w:ascii="Calibri" w:eastAsia="Calibri" w:hAnsi="Calibri" w:cs="Calibri"/>
          <w:smallCaps/>
        </w:rPr>
        <w:t>5 DE OCTUBRE 2021.</w:t>
      </w:r>
    </w:p>
    <w:p w:rsidR="0000634F" w:rsidRDefault="00F11A1B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Tribunal Descentralizado Nº 11</w:t>
      </w:r>
    </w:p>
    <w:p w:rsidR="0000634F" w:rsidRDefault="00F11A1B">
      <w:pPr>
        <w:spacing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RESPUESTA A RECLAMO DE MAD 2021/22</w:t>
      </w:r>
    </w:p>
    <w:p w:rsidR="0000634F" w:rsidRDefault="0000634F">
      <w:pPr>
        <w:spacing w:after="200"/>
        <w:jc w:val="both"/>
        <w:rPr>
          <w:rFonts w:ascii="Calibri" w:eastAsia="Calibri" w:hAnsi="Calibri" w:cs="Calibri"/>
          <w:b/>
          <w:sz w:val="24"/>
          <w:szCs w:val="24"/>
          <w:u w:val="single"/>
        </w:rPr>
      </w:pPr>
    </w:p>
    <w:p w:rsidR="0000634F" w:rsidRDefault="00F11A1B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DOCENTE:</w:t>
      </w:r>
      <w:r>
        <w:rPr>
          <w:rFonts w:ascii="Calibri" w:eastAsia="Calibri" w:hAnsi="Calibri" w:cs="Calibri"/>
          <w:sz w:val="24"/>
          <w:szCs w:val="24"/>
        </w:rPr>
        <w:t xml:space="preserve"> RETAMOZO BALMACEDA VERONICA</w:t>
      </w:r>
    </w:p>
    <w:p w:rsidR="0000634F" w:rsidRDefault="00F11A1B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DNI:</w:t>
      </w:r>
      <w:r>
        <w:rPr>
          <w:rFonts w:ascii="Calibri" w:eastAsia="Calibri" w:hAnsi="Calibri" w:cs="Calibri"/>
          <w:sz w:val="24"/>
          <w:szCs w:val="24"/>
        </w:rPr>
        <w:t xml:space="preserve"> 26.599.914</w:t>
      </w:r>
    </w:p>
    <w:p w:rsidR="0000634F" w:rsidRDefault="00F11A1B">
      <w:pPr>
        <w:spacing w:after="200"/>
        <w:jc w:val="both"/>
        <w:rPr>
          <w:rFonts w:ascii="Calibri" w:eastAsia="Calibri" w:hAnsi="Calibri" w:cs="Calibri"/>
          <w:i/>
          <w:sz w:val="24"/>
          <w:szCs w:val="24"/>
        </w:rPr>
      </w:pPr>
      <w:bookmarkStart w:id="1" w:name="_heading=h.gjdgxs" w:colFirst="0" w:colLast="0"/>
      <w:bookmarkEnd w:id="1"/>
      <w:r>
        <w:rPr>
          <w:rFonts w:ascii="Calibri" w:eastAsia="Calibri" w:hAnsi="Calibri" w:cs="Calibri"/>
          <w:sz w:val="24"/>
          <w:szCs w:val="24"/>
        </w:rPr>
        <w:t>ESTE TRIBUNAL RECTIFICA EL RESULTADO DE SU SOLICITUD DE MAD 3º TRASLADO Y OTORGA EL 1º PEDIDO 2 MOD FDQ EN ES 8, VACANTE OMITIDA POR ERROR INVOLUNTARIO.</w:t>
      </w:r>
    </w:p>
    <w:p w:rsidR="0000634F" w:rsidRDefault="0000634F">
      <w:pPr>
        <w:spacing w:after="200"/>
        <w:jc w:val="both"/>
        <w:rPr>
          <w:rFonts w:ascii="Calibri" w:eastAsia="Calibri" w:hAnsi="Calibri" w:cs="Calibri"/>
          <w:sz w:val="24"/>
          <w:szCs w:val="24"/>
        </w:rPr>
      </w:pPr>
    </w:p>
    <w:p w:rsidR="0000634F" w:rsidRDefault="00F11A1B">
      <w:pPr>
        <w:spacing w:before="240" w:after="200"/>
        <w:jc w:val="both"/>
        <w:rPr>
          <w:rFonts w:ascii="Calibri" w:eastAsia="Calibri" w:hAnsi="Calibri" w:cs="Calibri"/>
          <w:i/>
          <w:sz w:val="24"/>
          <w:szCs w:val="24"/>
        </w:rPr>
      </w:pPr>
      <w:r>
        <w:rPr>
          <w:rFonts w:ascii="Calibri" w:eastAsia="Calibri" w:hAnsi="Calibri" w:cs="Calibri"/>
          <w:i/>
          <w:sz w:val="24"/>
          <w:szCs w:val="24"/>
        </w:rPr>
        <w:t>ATTE.</w:t>
      </w:r>
    </w:p>
    <w:p w:rsidR="0000634F" w:rsidRDefault="00F11A1B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GABRIELA MACIERZYNSKI</w:t>
      </w:r>
    </w:p>
    <w:p w:rsidR="0000634F" w:rsidRDefault="00F11A1B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LEONARDO PESCE</w:t>
      </w:r>
    </w:p>
    <w:p w:rsidR="0000634F" w:rsidRDefault="00F11A1B">
      <w:pPr>
        <w:spacing w:before="240" w:after="20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TRIBUNAL DE CLASIFICACIÓN DESCENTRALIZADO Nº 11</w:t>
      </w:r>
    </w:p>
    <w:p w:rsidR="0000634F" w:rsidRDefault="0000634F">
      <w:pPr>
        <w:spacing w:after="200"/>
        <w:jc w:val="both"/>
        <w:rPr>
          <w:rFonts w:ascii="Calibri" w:eastAsia="Calibri" w:hAnsi="Calibri" w:cs="Calibri"/>
          <w:i/>
          <w:sz w:val="24"/>
          <w:szCs w:val="24"/>
        </w:rPr>
      </w:pPr>
    </w:p>
    <w:sectPr w:rsidR="0000634F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00634F"/>
    <w:rsid w:val="0000634F"/>
    <w:rsid w:val="00F11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A74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01">
    <w:name w:val="fontstyle01"/>
    <w:basedOn w:val="Fuentedeprrafopredeter"/>
    <w:rsid w:val="00197D55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197D5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11A1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1A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s" w:eastAsia="es-A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A74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fontstyle01">
    <w:name w:val="fontstyle01"/>
    <w:basedOn w:val="Fuentedeprrafopredeter"/>
    <w:rsid w:val="00197D55"/>
    <w:rPr>
      <w:rFonts w:ascii="Arial-BoldMT" w:hAnsi="Arial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Fuentedeprrafopredeter"/>
    <w:rsid w:val="00197D5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11A1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1A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IPwGOZLmhELYK9OhTlb7r/PwAOQ==">AMUW2mW6xbp+pKIklIUjrA240u7rVHH+bECua9jnNWK9Qnrlp5KZI3Fr9sIFMhwZ2RwV0mJcefEDy7RPPDBLpg6yxvz+Z2mWPGPMCe4+7bga92LwoY2DBC2GYmHrFORtWEdlrxS3H/N8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10</dc:creator>
  <cp:lastModifiedBy>Netbook</cp:lastModifiedBy>
  <cp:revision>2</cp:revision>
  <dcterms:created xsi:type="dcterms:W3CDTF">2021-10-12T20:03:00Z</dcterms:created>
  <dcterms:modified xsi:type="dcterms:W3CDTF">2021-10-12T20:03:00Z</dcterms:modified>
</cp:coreProperties>
</file>